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6E6E5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Kada razmišljate o svom proizvodu/usluzi</w:t>
      </w:r>
    </w:p>
    <w:p w14:paraId="26E4C625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Useful – Korisno</w:t>
      </w:r>
    </w:p>
    <w:p w14:paraId="319242F3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Desirable – Poželjno</w:t>
      </w:r>
    </w:p>
    <w:p w14:paraId="531F1F05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Accessible – Dostupno</w:t>
      </w:r>
    </w:p>
    <w:p w14:paraId="6BF5EC3D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Credible – Verodostojno</w:t>
      </w:r>
    </w:p>
    <w:p w14:paraId="5474CFCD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Findable – Može da se nađe</w:t>
      </w:r>
    </w:p>
    <w:p w14:paraId="2054DE31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Usable – Iskoristljivo</w:t>
      </w:r>
    </w:p>
    <w:p w14:paraId="72DCB4CC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Valuble - Vredno</w:t>
      </w:r>
    </w:p>
    <w:p w14:paraId="644369A4">
      <w:r>
        <w:drawing>
          <wp:inline distT="0" distB="0" distL="0" distR="0">
            <wp:extent cx="5731510" cy="4153535"/>
            <wp:effectExtent l="0" t="0" r="2540" b="0"/>
            <wp:docPr id="788493846" name="Picture 1" descr="A diagram of a variety of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93846" name="Picture 1" descr="A diagram of a variety of object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3506C"/>
    <w:multiLevelType w:val="multilevel"/>
    <w:tmpl w:val="7DD3506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84"/>
    <w:rsid w:val="00074B96"/>
    <w:rsid w:val="003914AF"/>
    <w:rsid w:val="00BE3684"/>
    <w:rsid w:val="00EA276A"/>
    <w:rsid w:val="4519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171</TotalTime>
  <ScaleCrop>false</ScaleCrop>
  <LinksUpToDate>false</LinksUpToDate>
  <CharactersWithSpaces>193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2024-12-14T20:00:00Z</dcterms:created>
  <dc:creator>Sanja Milosavljevic</dc:creator>
  <cp:lastModifiedBy>sanja</cp:lastModifiedBy>
  <dcterms:modified xsi:type="dcterms:W3CDTF">2024-12-18T19:10:43Z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97DBF911AA6041F8B5F56C245E6BA18D_12</vt:lpwstr>
  </property>
</Properties>
</file>